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40" w:lineRule="atLeast"/>
        <w:jc w:val="center"/>
      </w:pPr>
    </w:p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ind w:firstLine="709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>29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мая</w:t>
      </w:r>
      <w:r>
        <w:rPr>
          <w:rFonts w:ascii="Times New Roman" w:eastAsia="Times New Roman" w:hAnsi="Times New Roman" w:cs="Times New Roman"/>
        </w:rPr>
        <w:t xml:space="preserve"> 2026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15 час.4</w:t>
      </w:r>
      <w:r>
        <w:rPr>
          <w:rFonts w:ascii="Times New Roman" w:eastAsia="Times New Roman" w:hAnsi="Times New Roman" w:cs="Times New Roman"/>
        </w:rPr>
        <w:t>0 мин.</w:t>
      </w:r>
    </w:p>
    <w:p>
      <w:pPr>
        <w:spacing w:before="0" w:after="0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№3 Ханты-Мансийского судебного района </w:t>
      </w:r>
      <w:r>
        <w:rPr>
          <w:rFonts w:ascii="Times New Roman" w:eastAsia="Times New Roman" w:hAnsi="Times New Roman" w:cs="Times New Roman"/>
        </w:rPr>
        <w:t xml:space="preserve">Ханты-Мансийского автономного округа-Югры </w:t>
      </w:r>
      <w:r>
        <w:rPr>
          <w:rFonts w:ascii="Times New Roman" w:eastAsia="Times New Roman" w:hAnsi="Times New Roman" w:cs="Times New Roman"/>
        </w:rPr>
        <w:t>Миненко Юлия Борисовна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 участием лица, в отношении которого ведется производство по делу об административном правонарушении Соловьева М.В, потерпевшей Соловьевой Е.А.,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в помещении судебного участка №3 Ханты-Мансийского судебного района дело об админи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 xml:space="preserve">тративном правонарушении, </w:t>
      </w:r>
      <w:r>
        <w:rPr>
          <w:rFonts w:ascii="Times New Roman" w:eastAsia="Times New Roman" w:hAnsi="Times New Roman" w:cs="Times New Roman"/>
        </w:rPr>
        <w:t>воз</w:t>
      </w:r>
      <w:r>
        <w:rPr>
          <w:rFonts w:ascii="Times New Roman" w:eastAsia="Times New Roman" w:hAnsi="Times New Roman" w:cs="Times New Roman"/>
        </w:rPr>
        <w:t>бужденное по ст.6.1.1 Кодекса Российской Федерации об административных правонарушениях (далее-КоАП РФ)</w:t>
      </w:r>
      <w:r>
        <w:rPr>
          <w:rFonts w:ascii="Times New Roman" w:eastAsia="Times New Roman" w:hAnsi="Times New Roman" w:cs="Times New Roman"/>
        </w:rPr>
        <w:t xml:space="preserve"> в отношении </w:t>
      </w:r>
      <w:r>
        <w:rPr>
          <w:rFonts w:ascii="Times New Roman" w:eastAsia="Times New Roman" w:hAnsi="Times New Roman" w:cs="Times New Roman"/>
        </w:rPr>
        <w:t>Соловьева Максима Викторовича</w:t>
      </w:r>
      <w:r>
        <w:rPr>
          <w:rFonts w:ascii="Times New Roman" w:eastAsia="Times New Roman" w:hAnsi="Times New Roman" w:cs="Times New Roman"/>
          <w:b/>
          <w:bCs/>
        </w:rPr>
        <w:t xml:space="preserve">, </w:t>
      </w:r>
      <w:r>
        <w:rPr>
          <w:rStyle w:val="cat-UserDefinedgrp-33rplc-10"/>
          <w:rFonts w:ascii="Times New Roman" w:eastAsia="Times New Roman" w:hAnsi="Times New Roman" w:cs="Times New Roman"/>
        </w:rPr>
        <w:t>...</w:t>
      </w:r>
      <w:r>
        <w:rPr>
          <w:rStyle w:val="cat-UserDefinedgrp-34rplc-1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работающего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имеющего на иждивении несовершеннолетнего ребенка, </w:t>
      </w:r>
      <w:r>
        <w:rPr>
          <w:rFonts w:ascii="Times New Roman" w:eastAsia="Times New Roman" w:hAnsi="Times New Roman" w:cs="Times New Roman"/>
        </w:rPr>
        <w:t>ранее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привлекавшегося</w:t>
      </w:r>
      <w:r>
        <w:rPr>
          <w:rFonts w:ascii="Times New Roman" w:eastAsia="Times New Roman" w:hAnsi="Times New Roman" w:cs="Times New Roman"/>
        </w:rPr>
        <w:t xml:space="preserve"> к ад</w:t>
      </w:r>
      <w:r>
        <w:rPr>
          <w:rFonts w:ascii="Times New Roman" w:eastAsia="Times New Roman" w:hAnsi="Times New Roman" w:cs="Times New Roman"/>
        </w:rPr>
        <w:t>министративной ответственности,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20.03.2026</w:t>
      </w:r>
      <w:r>
        <w:rPr>
          <w:rFonts w:ascii="Times New Roman" w:eastAsia="Times New Roman" w:hAnsi="Times New Roman" w:cs="Times New Roman"/>
        </w:rPr>
        <w:t xml:space="preserve"> около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17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 xml:space="preserve"> мин. </w:t>
      </w:r>
      <w:r>
        <w:rPr>
          <w:rFonts w:ascii="Times New Roman" w:eastAsia="Times New Roman" w:hAnsi="Times New Roman" w:cs="Times New Roman"/>
        </w:rPr>
        <w:t>Соловьев М.В.</w:t>
      </w:r>
      <w:r>
        <w:rPr>
          <w:rFonts w:ascii="Times New Roman" w:eastAsia="Times New Roman" w:hAnsi="Times New Roman" w:cs="Times New Roman"/>
        </w:rPr>
        <w:t>, находясь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</w:t>
      </w:r>
      <w:r>
        <w:rPr>
          <w:rStyle w:val="cat-UserDefinedgrp-34rplc-1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в ходе ссоры 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Соловьевой Е.А.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возникшей на почве </w:t>
      </w:r>
      <w:r>
        <w:rPr>
          <w:rFonts w:ascii="Times New Roman" w:eastAsia="Times New Roman" w:hAnsi="Times New Roman" w:cs="Times New Roman"/>
        </w:rPr>
        <w:t xml:space="preserve">внезапно возникших </w:t>
      </w:r>
      <w:r>
        <w:rPr>
          <w:rFonts w:ascii="Times New Roman" w:eastAsia="Times New Roman" w:hAnsi="Times New Roman" w:cs="Times New Roman"/>
        </w:rPr>
        <w:t>личных неприязненных отношений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нанес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один удар </w:t>
      </w:r>
      <w:r>
        <w:rPr>
          <w:rFonts w:ascii="Times New Roman" w:eastAsia="Times New Roman" w:hAnsi="Times New Roman" w:cs="Times New Roman"/>
        </w:rPr>
        <w:t>рукой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 лицу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Соловьевой Е.А.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причинив </w:t>
      </w:r>
      <w:r>
        <w:rPr>
          <w:rFonts w:ascii="Times New Roman" w:eastAsia="Times New Roman" w:hAnsi="Times New Roman" w:cs="Times New Roman"/>
        </w:rPr>
        <w:t>ей физическую боль.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Соловьев Е.А.</w:t>
      </w:r>
      <w:r>
        <w:rPr>
          <w:rFonts w:ascii="Times New Roman" w:eastAsia="Times New Roman" w:hAnsi="Times New Roman" w:cs="Times New Roman"/>
        </w:rPr>
        <w:t xml:space="preserve"> помощью защитника не воспользовался, протокол об административном правонарушении не оспаривал, по обстоятельствам дела пояснил, </w:t>
      </w:r>
      <w:r>
        <w:rPr>
          <w:rFonts w:ascii="Times New Roman" w:eastAsia="Times New Roman" w:hAnsi="Times New Roman" w:cs="Times New Roman"/>
        </w:rPr>
        <w:t xml:space="preserve">что 20.03.2026 он с женой употребляли спиртные напитки. В вечернее время между им и женой произошла ссора на бытовой почве, точно причины он не помнит. Он разозлился </w:t>
      </w:r>
      <w:r>
        <w:rPr>
          <w:rFonts w:ascii="Times New Roman" w:eastAsia="Times New Roman" w:hAnsi="Times New Roman" w:cs="Times New Roman"/>
        </w:rPr>
        <w:t>и нанес ей удар ладонью по лицу.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Инвалидности 1 и2 группы не имеет. Военнослужащим не является.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Потерпевшая Соловьева Е.А., пояснила, что 20.03.2026 находясь дома 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</w:t>
      </w:r>
      <w:r>
        <w:rPr>
          <w:rStyle w:val="cat-UserDefinedgrp-34rplc-2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со своим супругом, где они выпивали алкоголь, в ходе распития у них произошел словесный</w:t>
      </w:r>
      <w:r>
        <w:rPr>
          <w:rFonts w:ascii="Times New Roman" w:eastAsia="Times New Roman" w:hAnsi="Times New Roman" w:cs="Times New Roman"/>
        </w:rPr>
        <w:t xml:space="preserve"> конфликт на фоне бытовой почве</w:t>
      </w:r>
      <w:r>
        <w:rPr>
          <w:rFonts w:ascii="Times New Roman" w:eastAsia="Times New Roman" w:hAnsi="Times New Roman" w:cs="Times New Roman"/>
        </w:rPr>
        <w:t xml:space="preserve">. В ходе конфликта </w:t>
      </w:r>
      <w:r>
        <w:rPr>
          <w:rFonts w:ascii="Times New Roman" w:eastAsia="Times New Roman" w:hAnsi="Times New Roman" w:cs="Times New Roman"/>
        </w:rPr>
        <w:t xml:space="preserve">Соловьев </w:t>
      </w:r>
      <w:r>
        <w:rPr>
          <w:rFonts w:ascii="Times New Roman" w:eastAsia="Times New Roman" w:hAnsi="Times New Roman" w:cs="Times New Roman"/>
        </w:rPr>
        <w:t xml:space="preserve">ударил ее </w:t>
      </w:r>
      <w:r>
        <w:rPr>
          <w:rFonts w:ascii="Times New Roman" w:eastAsia="Times New Roman" w:hAnsi="Times New Roman" w:cs="Times New Roman"/>
        </w:rPr>
        <w:t>ладонью по лицу</w:t>
      </w:r>
      <w:r>
        <w:rPr>
          <w:rFonts w:ascii="Times New Roman" w:eastAsia="Times New Roman" w:hAnsi="Times New Roman" w:cs="Times New Roman"/>
        </w:rPr>
        <w:t>, от чего она и</w:t>
      </w:r>
      <w:r>
        <w:rPr>
          <w:rFonts w:ascii="Times New Roman" w:eastAsia="Times New Roman" w:hAnsi="Times New Roman" w:cs="Times New Roman"/>
        </w:rPr>
        <w:t>спытала сильную физическую боль.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Выслушав участников производства, и</w:t>
      </w:r>
      <w:r>
        <w:rPr>
          <w:rFonts w:ascii="Times New Roman" w:eastAsia="Times New Roman" w:hAnsi="Times New Roman" w:cs="Times New Roman"/>
        </w:rPr>
        <w:t>зучив письменные материалы дела, мировой судья пришел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Статьей 6.1.1 КоАП РФ предусмотрена административная ответственность за нанесение побоев или совершение иных насильственных действий, причинивших физическую боль, но не повлекших последствий, указанных в статье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115 Уголовного кодекса Российской Федерации, если эти действия не содержат уголовно наказуемого </w:t>
      </w:r>
      <w:r>
        <w:rPr>
          <w:rFonts w:ascii="Times New Roman" w:eastAsia="Times New Roman" w:hAnsi="Times New Roman" w:cs="Times New Roman"/>
        </w:rPr>
        <w:t>деяния.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Фактические обстоятельства дела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подтверждаются </w:t>
      </w:r>
      <w:r>
        <w:rPr>
          <w:rFonts w:ascii="Times New Roman" w:eastAsia="Times New Roman" w:hAnsi="Times New Roman" w:cs="Times New Roman"/>
        </w:rPr>
        <w:t xml:space="preserve">письменными </w:t>
      </w:r>
      <w:r>
        <w:rPr>
          <w:rFonts w:ascii="Times New Roman" w:eastAsia="Times New Roman" w:hAnsi="Times New Roman" w:cs="Times New Roman"/>
        </w:rPr>
        <w:t xml:space="preserve">доказательствами, а именно: 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-протоколом об административном правонарушении серии </w:t>
      </w:r>
      <w:r>
        <w:rPr>
          <w:rFonts w:ascii="Times New Roman" w:eastAsia="Times New Roman" w:hAnsi="Times New Roman" w:cs="Times New Roman"/>
        </w:rPr>
        <w:t xml:space="preserve">86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401352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08.04.2026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копией заявления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Соловьевой Е.А.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20.03.2026</w:t>
      </w:r>
      <w:r>
        <w:rPr>
          <w:rFonts w:ascii="Times New Roman" w:eastAsia="Times New Roman" w:hAnsi="Times New Roman" w:cs="Times New Roman"/>
        </w:rPr>
        <w:t xml:space="preserve"> по факту причинения </w:t>
      </w:r>
      <w:r>
        <w:rPr>
          <w:rFonts w:ascii="Times New Roman" w:eastAsia="Times New Roman" w:hAnsi="Times New Roman" w:cs="Times New Roman"/>
        </w:rPr>
        <w:t>ей</w:t>
      </w:r>
      <w:r>
        <w:rPr>
          <w:rFonts w:ascii="Times New Roman" w:eastAsia="Times New Roman" w:hAnsi="Times New Roman" w:cs="Times New Roman"/>
        </w:rPr>
        <w:t xml:space="preserve"> телесных повреждений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Соловьевым М.В.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-копией объяснения </w:t>
      </w:r>
      <w:r>
        <w:rPr>
          <w:rFonts w:ascii="Times New Roman" w:eastAsia="Times New Roman" w:hAnsi="Times New Roman" w:cs="Times New Roman"/>
        </w:rPr>
        <w:t>Соловьевой Е.А.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20.03.2026</w:t>
      </w:r>
      <w:r>
        <w:rPr>
          <w:rFonts w:ascii="Times New Roman" w:eastAsia="Times New Roman" w:hAnsi="Times New Roman" w:cs="Times New Roman"/>
        </w:rPr>
        <w:t xml:space="preserve">, согласно которому </w:t>
      </w:r>
      <w:r>
        <w:rPr>
          <w:rFonts w:ascii="Times New Roman" w:eastAsia="Times New Roman" w:hAnsi="Times New Roman" w:cs="Times New Roman"/>
        </w:rPr>
        <w:t>Соловьев М.В.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20.03.2026</w:t>
      </w:r>
      <w:r>
        <w:rPr>
          <w:rFonts w:ascii="Times New Roman" w:eastAsia="Times New Roman" w:hAnsi="Times New Roman" w:cs="Times New Roman"/>
        </w:rPr>
        <w:t xml:space="preserve"> около </w:t>
      </w:r>
      <w:r>
        <w:rPr>
          <w:rFonts w:ascii="Times New Roman" w:eastAsia="Times New Roman" w:hAnsi="Times New Roman" w:cs="Times New Roman"/>
        </w:rPr>
        <w:t>17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0 ударил </w:t>
      </w:r>
      <w:r>
        <w:rPr>
          <w:rFonts w:ascii="Times New Roman" w:eastAsia="Times New Roman" w:hAnsi="Times New Roman" w:cs="Times New Roman"/>
        </w:rPr>
        <w:t>ее в правый глаз</w:t>
      </w:r>
      <w:r>
        <w:rPr>
          <w:rFonts w:ascii="Times New Roman" w:eastAsia="Times New Roman" w:hAnsi="Times New Roman" w:cs="Times New Roman"/>
        </w:rPr>
        <w:t>, от чего он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испытал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физическую боль и получил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телесные повреждения;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-копией объяснения </w:t>
      </w:r>
      <w:r>
        <w:rPr>
          <w:rFonts w:ascii="Times New Roman" w:eastAsia="Times New Roman" w:hAnsi="Times New Roman" w:cs="Times New Roman"/>
        </w:rPr>
        <w:t>Соловьева М.</w:t>
      </w:r>
      <w:r>
        <w:rPr>
          <w:rFonts w:ascii="Times New Roman" w:eastAsia="Times New Roman" w:hAnsi="Times New Roman" w:cs="Times New Roman"/>
        </w:rPr>
        <w:t xml:space="preserve">В. от </w:t>
      </w:r>
      <w:r>
        <w:rPr>
          <w:rFonts w:ascii="Times New Roman" w:eastAsia="Times New Roman" w:hAnsi="Times New Roman" w:cs="Times New Roman"/>
        </w:rPr>
        <w:t>20.03.2026</w:t>
      </w:r>
      <w:r>
        <w:rPr>
          <w:rFonts w:ascii="Times New Roman" w:eastAsia="Times New Roman" w:hAnsi="Times New Roman" w:cs="Times New Roman"/>
        </w:rPr>
        <w:t xml:space="preserve">, согласно которому </w:t>
      </w:r>
      <w:r>
        <w:rPr>
          <w:rFonts w:ascii="Times New Roman" w:eastAsia="Times New Roman" w:hAnsi="Times New Roman" w:cs="Times New Roman"/>
        </w:rPr>
        <w:t>20.03.2026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он в 17:00 находясь 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</w:t>
      </w:r>
      <w:r>
        <w:rPr>
          <w:rStyle w:val="cat-UserDefinedgrp-34rplc-4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в ходе ссоры с женой, возникшей на почве внезапно возникших личных неприязненных отношений, нанес один удар кулаком в правый глаз Соловьевой Е.А.;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объяснением Космачевой Л.В. от 01.04.2026 о том, что после 08.08.2026 Соловьева Е.А. жаловалась ей, что Соловьев М.В. ее избивает, а также о факте, произошедшем 20.03.2026, что Соловьев М.В. ее избил.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-копией </w:t>
      </w:r>
      <w:r>
        <w:rPr>
          <w:rFonts w:ascii="Times New Roman" w:eastAsia="Times New Roman" w:hAnsi="Times New Roman" w:cs="Times New Roman"/>
        </w:rPr>
        <w:t>рапорта оперативного дежурного от 20.03.2026 по факту поступившего сообщения об избиении мужем;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-копией </w:t>
      </w:r>
      <w:r>
        <w:rPr>
          <w:rFonts w:ascii="Times New Roman" w:eastAsia="Times New Roman" w:hAnsi="Times New Roman" w:cs="Times New Roman"/>
        </w:rPr>
        <w:t>рапорта УУП ОУУП и ПНД МО МВД России «Ханты-Мансийский» Первухина Н.В</w:t>
      </w:r>
      <w:r>
        <w:rPr>
          <w:rFonts w:ascii="Times New Roman" w:eastAsia="Times New Roman" w:hAnsi="Times New Roman" w:cs="Times New Roman"/>
        </w:rPr>
        <w:t>. от 08.04.2026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Соловьева М.В.</w:t>
      </w:r>
      <w:r>
        <w:rPr>
          <w:rFonts w:ascii="Times New Roman" w:eastAsia="Times New Roman" w:hAnsi="Times New Roman" w:cs="Times New Roman"/>
        </w:rPr>
        <w:t xml:space="preserve"> мировой судья</w:t>
      </w:r>
      <w:r>
        <w:rPr>
          <w:rFonts w:ascii="Times New Roman" w:eastAsia="Times New Roman" w:hAnsi="Times New Roman" w:cs="Times New Roman"/>
        </w:rPr>
        <w:t xml:space="preserve"> квалифицирует по ст.6.1.1 КоАП РФ – </w:t>
      </w:r>
      <w:r>
        <w:rPr>
          <w:rFonts w:ascii="Times New Roman" w:eastAsia="Times New Roman" w:hAnsi="Times New Roman" w:cs="Times New Roman"/>
        </w:rPr>
        <w:t>совершение иных насильственных действий</w:t>
      </w:r>
      <w:r>
        <w:rPr>
          <w:rFonts w:ascii="Times New Roman" w:eastAsia="Times New Roman" w:hAnsi="Times New Roman" w:cs="Times New Roman"/>
        </w:rPr>
        <w:t xml:space="preserve">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</w:t>
      </w:r>
      <w:r>
        <w:rPr>
          <w:rFonts w:ascii="Times New Roman" w:eastAsia="Times New Roman" w:hAnsi="Times New Roman" w:cs="Times New Roman"/>
        </w:rPr>
        <w:t>Соловьеву М.В.</w:t>
      </w:r>
      <w:r>
        <w:rPr>
          <w:rFonts w:ascii="Times New Roman" w:eastAsia="Times New Roman" w:hAnsi="Times New Roman" w:cs="Times New Roman"/>
        </w:rPr>
        <w:t>, суд учитывает его</w:t>
      </w:r>
      <w:r>
        <w:rPr>
          <w:rFonts w:ascii="Times New Roman" w:eastAsia="Times New Roman" w:hAnsi="Times New Roman" w:cs="Times New Roman"/>
        </w:rPr>
        <w:t xml:space="preserve"> личность, ха</w:t>
      </w:r>
      <w:r>
        <w:rPr>
          <w:rFonts w:ascii="Times New Roman" w:eastAsia="Times New Roman" w:hAnsi="Times New Roman" w:cs="Times New Roman"/>
        </w:rPr>
        <w:t>рактер и тяжесть совершенного им правонарушения, его</w:t>
      </w:r>
      <w:r>
        <w:rPr>
          <w:rFonts w:ascii="Times New Roman" w:eastAsia="Times New Roman" w:hAnsi="Times New Roman" w:cs="Times New Roman"/>
        </w:rPr>
        <w:t xml:space="preserve"> имущественное положение, обстоятельства, смягчающие и отягчающие административную ответственность.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Соловьевым М.В.</w:t>
      </w:r>
      <w:r>
        <w:rPr>
          <w:rFonts w:ascii="Times New Roman" w:eastAsia="Times New Roman" w:hAnsi="Times New Roman" w:cs="Times New Roman"/>
        </w:rPr>
        <w:t xml:space="preserve"> совершено умышленное правонарушени</w:t>
      </w:r>
      <w:r>
        <w:rPr>
          <w:rFonts w:ascii="Times New Roman" w:eastAsia="Times New Roman" w:hAnsi="Times New Roman" w:cs="Times New Roman"/>
        </w:rPr>
        <w:t xml:space="preserve">е против здоровья,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 xml:space="preserve">привлекался к административной ответственности за нарушение </w:t>
      </w:r>
      <w:r>
        <w:rPr>
          <w:rFonts w:ascii="Times New Roman" w:eastAsia="Times New Roman" w:hAnsi="Times New Roman" w:cs="Times New Roman"/>
        </w:rPr>
        <w:t>охраны собственности, а также административные правонарушения, посягающие на здоровье, санитарно-эпидемиологическое благополучие населения и общественную нравственность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Смягчающим административную ответственность обстоятельством является признание вины в совершенном правонарушении,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наличие на иждивении несовершеннолетнего ребенка, </w:t>
      </w:r>
      <w:r>
        <w:rPr>
          <w:rFonts w:ascii="Times New Roman" w:eastAsia="Times New Roman" w:hAnsi="Times New Roman" w:cs="Times New Roman"/>
        </w:rPr>
        <w:t xml:space="preserve">отягчающих административную ответственность </w:t>
      </w:r>
      <w:r>
        <w:rPr>
          <w:rFonts w:ascii="Times New Roman" w:eastAsia="Times New Roman" w:hAnsi="Times New Roman" w:cs="Times New Roman"/>
        </w:rPr>
        <w:t xml:space="preserve">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ризнать </w:t>
      </w:r>
      <w:r>
        <w:rPr>
          <w:rFonts w:ascii="Times New Roman" w:eastAsia="Times New Roman" w:hAnsi="Times New Roman" w:cs="Times New Roman"/>
        </w:rPr>
        <w:t>Соловьева Максима Викторовича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ст.6.1.1 </w:t>
      </w:r>
      <w:r>
        <w:rPr>
          <w:rFonts w:ascii="Times New Roman" w:eastAsia="Times New Roman" w:hAnsi="Times New Roman" w:cs="Times New Roman"/>
        </w:rPr>
        <w:t>КоАП РФ</w:t>
      </w:r>
      <w:r>
        <w:rPr>
          <w:rFonts w:ascii="Times New Roman" w:eastAsia="Times New Roman" w:hAnsi="Times New Roman" w:cs="Times New Roman"/>
        </w:rPr>
        <w:t xml:space="preserve"> и назначить ему</w:t>
      </w:r>
      <w:r>
        <w:rPr>
          <w:rFonts w:ascii="Times New Roman" w:eastAsia="Times New Roman" w:hAnsi="Times New Roman" w:cs="Times New Roman"/>
        </w:rPr>
        <w:t xml:space="preserve"> нак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зание</w:t>
      </w:r>
      <w:r>
        <w:rPr>
          <w:rFonts w:ascii="Times New Roman" w:eastAsia="Times New Roman" w:hAnsi="Times New Roman" w:cs="Times New Roman"/>
        </w:rPr>
        <w:t xml:space="preserve"> в виде штрафа в размере 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000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пять</w:t>
      </w:r>
      <w:r>
        <w:rPr>
          <w:rFonts w:ascii="Times New Roman" w:eastAsia="Times New Roman" w:hAnsi="Times New Roman" w:cs="Times New Roman"/>
        </w:rPr>
        <w:t xml:space="preserve"> тысяч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ч.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  <w:b/>
          <w:bCs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Банк: ОКЦ №8 УГУ Банка России // УФК по ХМАО-Югре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БИК 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7162163 ОКТМО 71871000 ИНН 8601073664 КПП 860101001 </w:t>
      </w:r>
      <w:r>
        <w:rPr>
          <w:rFonts w:ascii="Times New Roman" w:eastAsia="Times New Roman" w:hAnsi="Times New Roman" w:cs="Times New Roman"/>
        </w:rPr>
        <w:t>КБК</w:t>
      </w:r>
      <w:r>
        <w:rPr>
          <w:rFonts w:ascii="Times New Roman" w:eastAsia="Times New Roman" w:hAnsi="Times New Roman" w:cs="Times New Roman"/>
        </w:rPr>
        <w:t xml:space="preserve"> 720</w:t>
      </w:r>
      <w:r>
        <w:rPr>
          <w:rFonts w:ascii="Times New Roman" w:eastAsia="Times New Roman" w:hAnsi="Times New Roman" w:cs="Times New Roman"/>
        </w:rPr>
        <w:t xml:space="preserve"> 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16 01063 01 0101 140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0412365400725004762606103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Ханты-Мансийский районный суд через мирового судью, в течение 10 дней со дня получения копии постановления.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spacing w:before="0" w:after="0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200" w:line="276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Ю.Б.Миненко</w:t>
      </w:r>
    </w:p>
    <w:sectPr>
      <w:headerReference w:type="default" r:id="rId5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85166482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33rplc-10">
    <w:name w:val="cat-UserDefined grp-33 rplc-10"/>
    <w:basedOn w:val="DefaultParagraphFont"/>
  </w:style>
  <w:style w:type="character" w:customStyle="1" w:styleId="cat-UserDefinedgrp-34rplc-12">
    <w:name w:val="cat-UserDefined grp-34 rplc-12"/>
    <w:basedOn w:val="DefaultParagraphFont"/>
  </w:style>
  <w:style w:type="character" w:customStyle="1" w:styleId="cat-UserDefinedgrp-34rplc-17">
    <w:name w:val="cat-UserDefined grp-34 rplc-17"/>
    <w:basedOn w:val="DefaultParagraphFont"/>
  </w:style>
  <w:style w:type="character" w:customStyle="1" w:styleId="cat-UserDefinedgrp-34rplc-25">
    <w:name w:val="cat-UserDefined grp-34 rplc-25"/>
    <w:basedOn w:val="DefaultParagraphFont"/>
  </w:style>
  <w:style w:type="character" w:customStyle="1" w:styleId="cat-UserDefinedgrp-34rplc-41">
    <w:name w:val="cat-UserDefined grp-34 rplc-4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B9E95-12CF-4FFA-BCCE-A05374C52BFE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